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E5" w:rsidRPr="005E6F73" w:rsidRDefault="001121E5" w:rsidP="001121E5">
      <w:pPr>
        <w:pStyle w:val="a3"/>
        <w:jc w:val="center"/>
        <w:rPr>
          <w:sz w:val="28"/>
          <w:szCs w:val="28"/>
        </w:rPr>
      </w:pPr>
      <w:r w:rsidRPr="005E6F73">
        <w:rPr>
          <w:sz w:val="28"/>
          <w:szCs w:val="28"/>
        </w:rPr>
        <w:t>Секунды до катастрофы: Дирижабль «Гинденбург»</w:t>
      </w:r>
    </w:p>
    <w:p w:rsidR="001121E5" w:rsidRPr="005E6F73" w:rsidRDefault="001121E5" w:rsidP="001121E5">
      <w:pPr>
        <w:pStyle w:val="a3"/>
        <w:rPr>
          <w:sz w:val="24"/>
          <w:szCs w:val="24"/>
        </w:rPr>
      </w:pPr>
      <w:proofErr w:type="gramStart"/>
      <w:r w:rsidRPr="005E6F73">
        <w:rPr>
          <w:sz w:val="24"/>
          <w:szCs w:val="24"/>
          <w:u w:val="single"/>
        </w:rPr>
        <w:t>Закадровый текст:</w:t>
      </w:r>
      <w:r w:rsidRPr="005E6F73">
        <w:rPr>
          <w:sz w:val="24"/>
          <w:szCs w:val="24"/>
        </w:rPr>
        <w:t xml:space="preserve"> 1937 год «Гинденбург» – самый большой летательный аппарат в мире, прибывает в Соединенный Штаты с 97-ю пассажирами на борту.</w:t>
      </w:r>
      <w:proofErr w:type="gramEnd"/>
      <w:r w:rsidRPr="005E6F73">
        <w:rPr>
          <w:sz w:val="24"/>
          <w:szCs w:val="24"/>
        </w:rPr>
        <w:t xml:space="preserve"> Успешный перелет через Атлантику подходит к концу. Прям</w:t>
      </w:r>
      <w:r>
        <w:rPr>
          <w:sz w:val="24"/>
          <w:szCs w:val="24"/>
        </w:rPr>
        <w:t>о</w:t>
      </w:r>
      <w:r w:rsidRPr="005E6F73">
        <w:rPr>
          <w:sz w:val="24"/>
          <w:szCs w:val="24"/>
        </w:rPr>
        <w:t xml:space="preserve"> перед приземлением возникает сильный пожар и всего за 34 секунды, пламя уничтожает мощный воздушный корабль. 36 человек погибает, многие получают смертельные ожоги. Но </w:t>
      </w:r>
      <w:proofErr w:type="gramStart"/>
      <w:r w:rsidRPr="005E6F73">
        <w:rPr>
          <w:sz w:val="24"/>
          <w:szCs w:val="24"/>
        </w:rPr>
        <w:t>что</w:t>
      </w:r>
      <w:proofErr w:type="gramEnd"/>
      <w:r w:rsidRPr="005E6F73">
        <w:rPr>
          <w:sz w:val="24"/>
          <w:szCs w:val="24"/>
        </w:rPr>
        <w:t xml:space="preserve"> же вызвало пожар, уничтоживший дирижабль?</w:t>
      </w:r>
    </w:p>
    <w:p w:rsidR="001121E5" w:rsidRPr="005E6F73" w:rsidRDefault="001121E5" w:rsidP="001121E5">
      <w:pPr>
        <w:pStyle w:val="a3"/>
        <w:rPr>
          <w:sz w:val="24"/>
          <w:szCs w:val="24"/>
        </w:rPr>
      </w:pPr>
      <w:r w:rsidRPr="005E6F73">
        <w:rPr>
          <w:sz w:val="24"/>
          <w:szCs w:val="24"/>
        </w:rPr>
        <w:t xml:space="preserve">Уже в наши дни, детектив 21 века, заново расследует одну из самых известных авиакатастроф за всю историю Человечества. Использую новейшее компьютерное моделирование, мы раскрываем тайну того, что действительно погубило «Гинденбург». Катастрофы не просто случайность, существует цепь событий, которые к ней приводят. Чтобы разгадать эту тайну, вернемся к последним мгновениям перед катастрофой. </w:t>
      </w:r>
    </w:p>
    <w:p w:rsidR="001121E5" w:rsidRPr="005E6F73" w:rsidRDefault="001121E5" w:rsidP="001121E5">
      <w:pPr>
        <w:pStyle w:val="a3"/>
        <w:rPr>
          <w:sz w:val="24"/>
          <w:szCs w:val="24"/>
        </w:rPr>
      </w:pPr>
      <w:r w:rsidRPr="005E6F73">
        <w:rPr>
          <w:sz w:val="24"/>
          <w:szCs w:val="24"/>
        </w:rPr>
        <w:t xml:space="preserve">Европа. Германия. Франкфурт. 3 мая 1937 года. </w:t>
      </w:r>
      <w:r w:rsidRPr="005E6F73">
        <w:rPr>
          <w:sz w:val="24"/>
          <w:szCs w:val="24"/>
          <w:lang w:val="en-US"/>
        </w:rPr>
        <w:t>LZ</w:t>
      </w:r>
      <w:r w:rsidRPr="005E6F73">
        <w:rPr>
          <w:sz w:val="24"/>
          <w:szCs w:val="24"/>
        </w:rPr>
        <w:t xml:space="preserve"> 129 «</w:t>
      </w:r>
      <w:proofErr w:type="spellStart"/>
      <w:r w:rsidRPr="005E6F73">
        <w:rPr>
          <w:sz w:val="24"/>
          <w:szCs w:val="24"/>
        </w:rPr>
        <w:t>Hindenburg</w:t>
      </w:r>
      <w:proofErr w:type="spellEnd"/>
      <w:r w:rsidRPr="005E6F73">
        <w:rPr>
          <w:sz w:val="24"/>
          <w:szCs w:val="24"/>
        </w:rPr>
        <w:t xml:space="preserve">» - самый большой летательный аппарат из всех когда-либо построенных, появляется из ангара. Он отправляется в Лейкхерст (Нью-Джерси). Это не обычный перелет, это начало первого в мире постоянного воздушного сообщения через Атлантику. С тех пор, как </w:t>
      </w:r>
      <w:proofErr w:type="gramStart"/>
      <w:r w:rsidRPr="005E6F73">
        <w:rPr>
          <w:sz w:val="24"/>
          <w:szCs w:val="24"/>
        </w:rPr>
        <w:t>марте</w:t>
      </w:r>
      <w:proofErr w:type="gramEnd"/>
      <w:r w:rsidRPr="005E6F73">
        <w:rPr>
          <w:sz w:val="24"/>
          <w:szCs w:val="24"/>
        </w:rPr>
        <w:t xml:space="preserve"> 36 года, он выехал из ангара, этот дирижабль  совершил 62 успешных испытательных и рекламных полета.</w:t>
      </w:r>
    </w:p>
    <w:p w:rsidR="001121E5" w:rsidRPr="005E6F73" w:rsidRDefault="001121E5" w:rsidP="001121E5">
      <w:pPr>
        <w:pStyle w:val="a3"/>
        <w:rPr>
          <w:sz w:val="24"/>
          <w:szCs w:val="24"/>
        </w:rPr>
      </w:pPr>
      <w:r w:rsidRPr="005E6F73">
        <w:rPr>
          <w:sz w:val="24"/>
          <w:szCs w:val="24"/>
        </w:rPr>
        <w:t xml:space="preserve">Построенный компаний «Цеппелин» «Гинденбург» не уступает по величине океанскому лайнеру. Его длина 245 м, а высота равна 13-тиэтажному зданию. 36 пассажиров, которых примет сегодня на борт это судно, проведут полет на пассажирской палубе, расположенной в носовой части. Большая их часть – это известные бизнесмены, но в списке пассажиров и одна из первых семей, решившаяся совершить полет на «Гинденбурге». Это </w:t>
      </w:r>
      <w:proofErr w:type="spellStart"/>
      <w:r w:rsidRPr="005E6F73">
        <w:rPr>
          <w:sz w:val="24"/>
          <w:szCs w:val="24"/>
        </w:rPr>
        <w:t>Херман</w:t>
      </w:r>
      <w:proofErr w:type="spellEnd"/>
      <w:r w:rsidRPr="005E6F73">
        <w:rPr>
          <w:sz w:val="24"/>
          <w:szCs w:val="24"/>
        </w:rPr>
        <w:t xml:space="preserve"> и Матильда Донер со своими детьми – Айрин, Вальтером и Вернером. Состоятельная семья проживает за 11 тыс</w:t>
      </w:r>
      <w:proofErr w:type="gramStart"/>
      <w:r w:rsidRPr="005E6F73">
        <w:rPr>
          <w:sz w:val="24"/>
          <w:szCs w:val="24"/>
        </w:rPr>
        <w:t>.к</w:t>
      </w:r>
      <w:proofErr w:type="gramEnd"/>
      <w:r w:rsidRPr="005E6F73">
        <w:rPr>
          <w:sz w:val="24"/>
          <w:szCs w:val="24"/>
        </w:rPr>
        <w:t>м отсюда, в Мексике. Они возвращаются после каникул, проведенных в родной Германии. Для 8-илетнего Вернера, полет на воздушном судне самое большое событие в его жизни.</w:t>
      </w:r>
    </w:p>
    <w:p w:rsidR="001121E5" w:rsidRPr="005E6F73" w:rsidRDefault="001121E5" w:rsidP="001121E5">
      <w:pPr>
        <w:pStyle w:val="a3"/>
        <w:rPr>
          <w:sz w:val="24"/>
          <w:szCs w:val="24"/>
        </w:rPr>
      </w:pPr>
      <w:r w:rsidRPr="005E6F73">
        <w:rPr>
          <w:sz w:val="24"/>
          <w:szCs w:val="24"/>
          <w:u w:val="single"/>
        </w:rPr>
        <w:t>Вернер Донер:</w:t>
      </w:r>
      <w:r w:rsidRPr="005E6F73">
        <w:rPr>
          <w:sz w:val="24"/>
          <w:szCs w:val="24"/>
        </w:rPr>
        <w:t xml:space="preserve"> Цеппелины вообще были тогда </w:t>
      </w:r>
      <w:proofErr w:type="gramStart"/>
      <w:r w:rsidRPr="005E6F73">
        <w:rPr>
          <w:sz w:val="24"/>
          <w:szCs w:val="24"/>
        </w:rPr>
        <w:t>новшеством</w:t>
      </w:r>
      <w:proofErr w:type="gramEnd"/>
      <w:r w:rsidRPr="005E6F73">
        <w:rPr>
          <w:sz w:val="24"/>
          <w:szCs w:val="24"/>
        </w:rPr>
        <w:t xml:space="preserve"> и путешествие было очень дорогим. </w:t>
      </w:r>
    </w:p>
    <w:p w:rsidR="001121E5" w:rsidRPr="005E6F73" w:rsidRDefault="001121E5" w:rsidP="001121E5">
      <w:pPr>
        <w:pStyle w:val="a3"/>
        <w:rPr>
          <w:sz w:val="24"/>
          <w:szCs w:val="24"/>
        </w:rPr>
      </w:pPr>
      <w:r w:rsidRPr="005E6F73">
        <w:rPr>
          <w:sz w:val="24"/>
          <w:szCs w:val="24"/>
          <w:u w:val="single"/>
        </w:rPr>
        <w:t>Закадровый текст:</w:t>
      </w:r>
      <w:r w:rsidRPr="005E6F73">
        <w:rPr>
          <w:sz w:val="24"/>
          <w:szCs w:val="24"/>
        </w:rPr>
        <w:t xml:space="preserve"> Воздушные суда считаются круизными лайнерами будущего, но пока они для очень богатых</w:t>
      </w:r>
      <w:proofErr w:type="gramStart"/>
      <w:r w:rsidRPr="005E6F73">
        <w:rPr>
          <w:sz w:val="24"/>
          <w:szCs w:val="24"/>
        </w:rPr>
        <w:t xml:space="preserve"> .</w:t>
      </w:r>
      <w:proofErr w:type="gramEnd"/>
      <w:r w:rsidRPr="005E6F73">
        <w:rPr>
          <w:sz w:val="24"/>
          <w:szCs w:val="24"/>
        </w:rPr>
        <w:t xml:space="preserve"> Билет в один коне стоит 400 долларов, что в сегодняшнем выражении означает более 5 тыс. долларов. Это путешествие по классу «люкс»: еду в </w:t>
      </w:r>
      <w:proofErr w:type="spellStart"/>
      <w:r w:rsidRPr="005E6F73">
        <w:rPr>
          <w:sz w:val="24"/>
          <w:szCs w:val="24"/>
        </w:rPr>
        <w:t>ресторанеподают</w:t>
      </w:r>
      <w:proofErr w:type="spellEnd"/>
      <w:r w:rsidRPr="005E6F73">
        <w:rPr>
          <w:sz w:val="24"/>
          <w:szCs w:val="24"/>
        </w:rPr>
        <w:t xml:space="preserve"> на голубом, покрытом позолотой фарфоре, здесь лучшие сорта вин, самое современное оформление зон отдыха, и, безусловно, потрясающие виды с променадной палубы.</w:t>
      </w:r>
    </w:p>
    <w:p w:rsidR="001121E5" w:rsidRPr="005E6F73" w:rsidRDefault="001121E5" w:rsidP="001121E5">
      <w:pPr>
        <w:pStyle w:val="a3"/>
        <w:rPr>
          <w:sz w:val="24"/>
          <w:szCs w:val="24"/>
        </w:rPr>
      </w:pPr>
      <w:r w:rsidRPr="005E6F73">
        <w:rPr>
          <w:sz w:val="24"/>
          <w:szCs w:val="24"/>
        </w:rPr>
        <w:t xml:space="preserve">Сестре Вернера – Айрин 14, для неё это путешествие шанс оставить позади свое детство и впервые войти во взрослое общество. </w:t>
      </w:r>
    </w:p>
    <w:p w:rsidR="001121E5" w:rsidRPr="005E6F73" w:rsidRDefault="001121E5" w:rsidP="001121E5">
      <w:pPr>
        <w:pStyle w:val="a3"/>
        <w:rPr>
          <w:sz w:val="24"/>
          <w:szCs w:val="24"/>
        </w:rPr>
      </w:pPr>
      <w:r w:rsidRPr="005E6F73">
        <w:rPr>
          <w:sz w:val="24"/>
          <w:szCs w:val="24"/>
          <w:u w:val="single"/>
        </w:rPr>
        <w:t>Вернер Донер:</w:t>
      </w:r>
      <w:r w:rsidRPr="005E6F73">
        <w:rPr>
          <w:sz w:val="24"/>
          <w:szCs w:val="24"/>
        </w:rPr>
        <w:t xml:space="preserve"> Для неё в этом было что-то особенное. Она каким-то образом повзрослела во время этого путешествия. У неё была новая прическа, теперь она стала юной леди. </w:t>
      </w:r>
    </w:p>
    <w:p w:rsidR="001121E5" w:rsidRPr="005E6F73" w:rsidRDefault="001121E5" w:rsidP="001121E5">
      <w:pPr>
        <w:pStyle w:val="a3"/>
        <w:rPr>
          <w:sz w:val="24"/>
          <w:szCs w:val="24"/>
        </w:rPr>
      </w:pPr>
      <w:r w:rsidRPr="005E6F73">
        <w:rPr>
          <w:sz w:val="24"/>
          <w:szCs w:val="24"/>
          <w:u w:val="single"/>
        </w:rPr>
        <w:t>Закадровый текст:</w:t>
      </w:r>
      <w:r w:rsidRPr="005E6F73">
        <w:rPr>
          <w:sz w:val="24"/>
          <w:szCs w:val="24"/>
        </w:rPr>
        <w:t xml:space="preserve"> Внизу, на земле, собирается толпа, чтобы посмотреть на приземление. Для многих только увидеть вблизи эту огромную машину – волнующее событие. </w:t>
      </w:r>
    </w:p>
    <w:p w:rsidR="00173C28" w:rsidRDefault="001121E5" w:rsidP="001121E5">
      <w:r w:rsidRPr="005E6F73">
        <w:rPr>
          <w:sz w:val="24"/>
          <w:szCs w:val="24"/>
        </w:rPr>
        <w:t xml:space="preserve">При посадке на борт все зажигалки и спички конфисковываются. Находиться за пределами, отведенных для пассажиров мест, строго запрещено. На это есть серьезные причины: внешняя обшивка воздушного судна сделана из крепкого хлопка и льна, она водонепроницаема и покрыта химической краской, которая называется «доуп». Под этим покрытием находится 16 газовых баллонов более 30 метров, вмещающих в себя около 200 тыс. м. куб. водорода, очень легко воспламеняющего газа, который легче воздуха, что </w:t>
      </w:r>
      <w:r w:rsidRPr="005E6F73">
        <w:rPr>
          <w:sz w:val="24"/>
          <w:szCs w:val="24"/>
        </w:rPr>
        <w:lastRenderedPageBreak/>
        <w:t>и позволяет воздушному судну подняться в воздух. Перед пассажирской палубой под судном, находится его нервный центр – контрольный пункт. Руководит полетом Макс</w:t>
      </w:r>
    </w:p>
    <w:sectPr w:rsidR="00173C28" w:rsidSect="00173C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21E5"/>
    <w:rsid w:val="001121E5"/>
    <w:rsid w:val="00173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21E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Company>Reanimator Extreme Edition</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2016-05-27T17:30:00Z</dcterms:created>
  <dcterms:modified xsi:type="dcterms:W3CDTF">2016-05-27T17:31:00Z</dcterms:modified>
</cp:coreProperties>
</file>